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DC" w:rsidRDefault="00823DDC" w:rsidP="0002264B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Цимлянского района</w:t>
      </w:r>
    </w:p>
    <w:p w:rsidR="00823DDC" w:rsidRDefault="00823DDC" w:rsidP="0002264B">
      <w:pPr>
        <w:jc w:val="center"/>
        <w:rPr>
          <w:sz w:val="28"/>
          <w:szCs w:val="28"/>
        </w:rPr>
      </w:pPr>
    </w:p>
    <w:p w:rsidR="00823DDC" w:rsidRDefault="00823DDC" w:rsidP="0002264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23DDC" w:rsidRDefault="00823DDC" w:rsidP="00DF3DCA">
      <w:pPr>
        <w:jc w:val="both"/>
        <w:rPr>
          <w:sz w:val="28"/>
          <w:szCs w:val="28"/>
        </w:rPr>
      </w:pPr>
    </w:p>
    <w:p w:rsidR="00823DDC" w:rsidRPr="000F5CCD" w:rsidRDefault="00823DDC" w:rsidP="00DF3DCA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от 02.09.2020                                                                                         № 352</w:t>
      </w:r>
    </w:p>
    <w:p w:rsidR="00823DDC" w:rsidRPr="000F5CCD" w:rsidRDefault="00823DDC" w:rsidP="00DF3DCA">
      <w:pPr>
        <w:pStyle w:val="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проведении конкурса</w:t>
      </w:r>
    </w:p>
    <w:p w:rsidR="00823DDC" w:rsidRPr="00F41848" w:rsidRDefault="00823DDC" w:rsidP="00DF3DC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41848">
        <w:rPr>
          <w:color w:val="000000"/>
          <w:sz w:val="28"/>
          <w:szCs w:val="28"/>
        </w:rPr>
        <w:t>роектов</w:t>
      </w:r>
      <w:r>
        <w:rPr>
          <w:color w:val="000000"/>
          <w:sz w:val="28"/>
          <w:szCs w:val="28"/>
        </w:rPr>
        <w:t xml:space="preserve"> «Донской казачий край»</w:t>
      </w:r>
    </w:p>
    <w:p w:rsidR="00823DDC" w:rsidRDefault="00823DDC" w:rsidP="00DF3DCA">
      <w:pPr>
        <w:pStyle w:val="List"/>
        <w:ind w:left="0" w:firstLine="567"/>
        <w:jc w:val="both"/>
        <w:rPr>
          <w:sz w:val="28"/>
          <w:szCs w:val="28"/>
        </w:rPr>
      </w:pPr>
    </w:p>
    <w:p w:rsidR="00823DDC" w:rsidRPr="00F41848" w:rsidRDefault="00823DDC" w:rsidP="00DF3DCA">
      <w:pPr>
        <w:pStyle w:val="Li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7D4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>
        <w:rPr>
          <w:sz w:val="28"/>
        </w:rPr>
        <w:t>Планом мероприятий  по подготовке празднования 450-летию служения донских казаков Российскому государству 2020году,</w:t>
      </w:r>
      <w:r w:rsidRPr="00F170B0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духовно-нравственного и патриотического воспитания обучающихся в образовательных учреждениях района</w:t>
      </w:r>
    </w:p>
    <w:p w:rsidR="00823DDC" w:rsidRDefault="00823DDC" w:rsidP="00DF3DCA">
      <w:pPr>
        <w:pStyle w:val="Heading1"/>
        <w:jc w:val="both"/>
        <w:rPr>
          <w:b w:val="0"/>
          <w:sz w:val="28"/>
        </w:rPr>
      </w:pPr>
      <w:r>
        <w:rPr>
          <w:b w:val="0"/>
          <w:bCs w:val="0"/>
          <w:kern w:val="0"/>
          <w:sz w:val="28"/>
          <w:szCs w:val="24"/>
        </w:rPr>
        <w:t xml:space="preserve">                                     </w:t>
      </w:r>
      <w:r>
        <w:rPr>
          <w:b w:val="0"/>
          <w:sz w:val="28"/>
        </w:rPr>
        <w:t>ПРИКАЗЫВАЮ:</w:t>
      </w:r>
    </w:p>
    <w:p w:rsidR="00823DDC" w:rsidRDefault="00823DDC" w:rsidP="00DF3DC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организаций:</w:t>
      </w:r>
    </w:p>
    <w:p w:rsidR="00823DDC" w:rsidRDefault="00823DDC" w:rsidP="00DF3D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1.1.Провести  с 20 сентября 2020г. по 19 октября 2020г.  на базе образовательных учреждений 1этап конкурса  проектов «Донской казачий край», посвященных  </w:t>
      </w:r>
      <w:r>
        <w:rPr>
          <w:sz w:val="28"/>
        </w:rPr>
        <w:t>празднованию 450-летию служения донских казаков Российскому государству среди учащихся 5-8классов, 9-11 классов.</w:t>
      </w:r>
    </w:p>
    <w:p w:rsidR="00823DDC" w:rsidRPr="00D01F61" w:rsidRDefault="00823DDC" w:rsidP="00DF3DCA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1.2. </w:t>
      </w:r>
      <w:r w:rsidRPr="00815B1B">
        <w:rPr>
          <w:rFonts w:ascii="Times New Roman" w:hAnsi="Times New Roman"/>
          <w:sz w:val="28"/>
          <w:szCs w:val="28"/>
        </w:rPr>
        <w:t>Направить работы победителей конкурса</w:t>
      </w:r>
      <w:r>
        <w:rPr>
          <w:rFonts w:ascii="Times New Roman" w:hAnsi="Times New Roman"/>
          <w:sz w:val="28"/>
          <w:szCs w:val="28"/>
        </w:rPr>
        <w:t xml:space="preserve"> «Донской казачий край»</w:t>
      </w:r>
      <w:r w:rsidRPr="00815B1B">
        <w:rPr>
          <w:rFonts w:ascii="Times New Roman" w:hAnsi="Times New Roman"/>
          <w:sz w:val="28"/>
          <w:szCs w:val="28"/>
        </w:rPr>
        <w:t xml:space="preserve">  в МБУ ДО ЦВР</w:t>
      </w:r>
      <w:r w:rsidRPr="00D0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 г.</w:t>
      </w:r>
      <w:r w:rsidRPr="00046835">
        <w:rPr>
          <w:rFonts w:ascii="Times New Roman" w:hAnsi="Times New Roman"/>
          <w:sz w:val="28"/>
          <w:szCs w:val="28"/>
        </w:rPr>
        <w:t>Цимлянск, ул. Советская 50, тел 2-46-03 электронная почта  cvrcimlyansk@mail.ru</w:t>
      </w:r>
      <w:r w:rsidRPr="00D01F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с пометкой  на конкурс.</w:t>
      </w:r>
    </w:p>
    <w:p w:rsidR="00823DDC" w:rsidRDefault="00823DDC" w:rsidP="00DF3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2.Утвердить:</w:t>
      </w:r>
    </w:p>
    <w:p w:rsidR="00823DDC" w:rsidRDefault="00823DDC" w:rsidP="00EE7F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положение о конкурсе проектов «Донской казачий край»,  посвященных   </w:t>
      </w:r>
      <w:r>
        <w:rPr>
          <w:sz w:val="28"/>
        </w:rPr>
        <w:t>450летию служения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донских казаков Российскому государству </w:t>
      </w:r>
      <w:r>
        <w:rPr>
          <w:sz w:val="28"/>
          <w:szCs w:val="28"/>
        </w:rPr>
        <w:t xml:space="preserve"> среди учащихся 4-8, 9-11кл, (приложение №1).</w:t>
      </w:r>
    </w:p>
    <w:p w:rsidR="00823DDC" w:rsidRPr="00387D55" w:rsidRDefault="00823DDC" w:rsidP="00DF3D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состав жюри  конкурса проектов, посвященных   </w:t>
      </w:r>
      <w:r>
        <w:rPr>
          <w:sz w:val="28"/>
        </w:rPr>
        <w:t>450летию служения</w:t>
      </w:r>
    </w:p>
    <w:p w:rsidR="00823DDC" w:rsidRDefault="00823DDC" w:rsidP="00DF3DCA">
      <w:pPr>
        <w:ind w:left="360"/>
        <w:jc w:val="both"/>
        <w:rPr>
          <w:sz w:val="28"/>
          <w:szCs w:val="28"/>
        </w:rPr>
      </w:pPr>
      <w:r>
        <w:rPr>
          <w:sz w:val="28"/>
        </w:rPr>
        <w:t>донских казаков Российскому государству( приложение№2).</w:t>
      </w:r>
    </w:p>
    <w:p w:rsidR="00823DDC" w:rsidRDefault="00823DDC" w:rsidP="00DF3D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3.Ответственность  за организацию и проведение конкурса возложить  на        ст. инспектора  Горук Н.А.</w:t>
      </w:r>
    </w:p>
    <w:p w:rsidR="00823DDC" w:rsidRDefault="00823DDC" w:rsidP="00DF3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Контроль за исполнением приказа оставляю за собой.    </w:t>
      </w:r>
    </w:p>
    <w:p w:rsidR="00823DDC" w:rsidRDefault="00823DDC" w:rsidP="00DF3DCA">
      <w:pPr>
        <w:jc w:val="both"/>
        <w:rPr>
          <w:sz w:val="28"/>
          <w:szCs w:val="28"/>
        </w:rPr>
      </w:pPr>
    </w:p>
    <w:p w:rsidR="00823DDC" w:rsidRDefault="00823DDC" w:rsidP="0002264B">
      <w:pPr>
        <w:pStyle w:val="BodyText"/>
        <w:spacing w:after="0"/>
        <w:rPr>
          <w:sz w:val="28"/>
        </w:rPr>
      </w:pPr>
      <w:r>
        <w:rPr>
          <w:sz w:val="28"/>
        </w:rPr>
        <w:t xml:space="preserve"> </w:t>
      </w:r>
    </w:p>
    <w:p w:rsidR="00823DDC" w:rsidRDefault="00823DDC" w:rsidP="0002264B">
      <w:pPr>
        <w:pStyle w:val="BodyText"/>
        <w:spacing w:after="0"/>
        <w:rPr>
          <w:sz w:val="28"/>
        </w:rPr>
      </w:pPr>
      <w:r>
        <w:rPr>
          <w:sz w:val="28"/>
        </w:rPr>
        <w:t xml:space="preserve"> Заведующий отделом образования </w:t>
      </w:r>
    </w:p>
    <w:p w:rsidR="00823DDC" w:rsidRDefault="00823DDC" w:rsidP="0002264B">
      <w:pPr>
        <w:pStyle w:val="BodyText"/>
        <w:spacing w:after="0"/>
        <w:rPr>
          <w:sz w:val="28"/>
        </w:rPr>
      </w:pPr>
      <w:r>
        <w:rPr>
          <w:sz w:val="28"/>
        </w:rPr>
        <w:t xml:space="preserve">Администрации Цимлянского района                                             И.В. Антипов  </w:t>
      </w:r>
    </w:p>
    <w:p w:rsidR="00823DDC" w:rsidRDefault="00823DDC" w:rsidP="0002264B">
      <w:pPr>
        <w:pStyle w:val="BodyText"/>
        <w:spacing w:after="0"/>
        <w:rPr>
          <w:sz w:val="28"/>
        </w:rPr>
      </w:pPr>
    </w:p>
    <w:p w:rsidR="00823DDC" w:rsidRDefault="00823DDC" w:rsidP="0002264B">
      <w:pPr>
        <w:pStyle w:val="BodyText"/>
        <w:spacing w:after="0"/>
        <w:rPr>
          <w:sz w:val="28"/>
        </w:rPr>
      </w:pPr>
    </w:p>
    <w:p w:rsidR="00823DDC" w:rsidRDefault="00823DDC" w:rsidP="0002264B">
      <w:pPr>
        <w:pStyle w:val="BodyText"/>
        <w:spacing w:after="0"/>
        <w:rPr>
          <w:sz w:val="28"/>
        </w:rPr>
      </w:pPr>
    </w:p>
    <w:p w:rsidR="00823DDC" w:rsidRDefault="00823DDC" w:rsidP="0002264B">
      <w:pPr>
        <w:pStyle w:val="BodyText"/>
        <w:spacing w:after="0"/>
        <w:rPr>
          <w:sz w:val="22"/>
        </w:rPr>
      </w:pPr>
      <w:r>
        <w:rPr>
          <w:sz w:val="22"/>
        </w:rPr>
        <w:t xml:space="preserve">Надежда Александровна Горук </w:t>
      </w:r>
    </w:p>
    <w:p w:rsidR="00823DDC" w:rsidRDefault="00823DDC" w:rsidP="0060287C">
      <w:pPr>
        <w:pStyle w:val="BodyText"/>
        <w:spacing w:after="0"/>
        <w:rPr>
          <w:sz w:val="22"/>
        </w:rPr>
      </w:pPr>
      <w:r>
        <w:rPr>
          <w:sz w:val="22"/>
        </w:rPr>
        <w:t>8(86391) 2-23-29</w:t>
      </w:r>
    </w:p>
    <w:p w:rsidR="00823DDC" w:rsidRDefault="00823DDC" w:rsidP="00F170B0">
      <w:pPr>
        <w:rPr>
          <w:rFonts w:ascii="Tahoma" w:hAnsi="Tahoma" w:cs="Tahoma"/>
          <w:color w:val="464646"/>
          <w:shd w:val="clear" w:color="auto" w:fill="FFFFFF"/>
        </w:rPr>
      </w:pPr>
    </w:p>
    <w:p w:rsidR="00823DDC" w:rsidRDefault="00823DDC" w:rsidP="00DC4C9F">
      <w:pPr>
        <w:ind w:left="360"/>
        <w:jc w:val="both"/>
        <w:rPr>
          <w:sz w:val="28"/>
          <w:szCs w:val="28"/>
        </w:rPr>
      </w:pPr>
    </w:p>
    <w:p w:rsidR="00823DDC" w:rsidRDefault="00823DDC" w:rsidP="00DC4C9F">
      <w:pPr>
        <w:ind w:left="360"/>
        <w:jc w:val="both"/>
        <w:rPr>
          <w:sz w:val="28"/>
          <w:szCs w:val="28"/>
        </w:rPr>
      </w:pPr>
    </w:p>
    <w:p w:rsidR="00823DDC" w:rsidRDefault="00823DDC" w:rsidP="00DC4C9F">
      <w:pPr>
        <w:ind w:left="360"/>
        <w:jc w:val="both"/>
        <w:rPr>
          <w:sz w:val="28"/>
          <w:szCs w:val="28"/>
        </w:rPr>
      </w:pPr>
    </w:p>
    <w:p w:rsidR="00823DDC" w:rsidRDefault="00823DDC" w:rsidP="00DC4C9F">
      <w:pPr>
        <w:ind w:left="360"/>
        <w:jc w:val="both"/>
      </w:pPr>
      <w:r>
        <w:rPr>
          <w:sz w:val="28"/>
          <w:szCs w:val="28"/>
        </w:rPr>
        <w:t xml:space="preserve">                                                                   </w:t>
      </w:r>
      <w:r w:rsidRPr="00F931D4">
        <w:t>Приложение №2</w:t>
      </w:r>
    </w:p>
    <w:p w:rsidR="00823DDC" w:rsidRDefault="00823DDC" w:rsidP="00DC4C9F">
      <w:pPr>
        <w:ind w:left="360"/>
        <w:jc w:val="both"/>
      </w:pPr>
      <w:r>
        <w:t xml:space="preserve">                                                                              к приказу отдела образования</w:t>
      </w:r>
    </w:p>
    <w:p w:rsidR="00823DDC" w:rsidRPr="00F931D4" w:rsidRDefault="00823DDC" w:rsidP="00DC4C9F">
      <w:pPr>
        <w:ind w:left="360"/>
        <w:jc w:val="both"/>
      </w:pPr>
      <w:r>
        <w:t xml:space="preserve">                                                                             от 02 .09.2020 № 352</w:t>
      </w:r>
    </w:p>
    <w:p w:rsidR="00823DDC" w:rsidRDefault="00823DDC" w:rsidP="00DC4C9F">
      <w:pPr>
        <w:ind w:left="360"/>
        <w:jc w:val="both"/>
        <w:rPr>
          <w:sz w:val="28"/>
          <w:szCs w:val="28"/>
        </w:rPr>
      </w:pPr>
    </w:p>
    <w:p w:rsidR="00823DDC" w:rsidRDefault="00823DDC" w:rsidP="00F931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 конкурса проектов «Донской казачий край»</w:t>
      </w:r>
    </w:p>
    <w:p w:rsidR="00823DDC" w:rsidRDefault="00823DDC" w:rsidP="00F931D4">
      <w:pPr>
        <w:ind w:left="360"/>
        <w:jc w:val="center"/>
        <w:rPr>
          <w:sz w:val="28"/>
          <w:szCs w:val="28"/>
        </w:rPr>
      </w:pPr>
    </w:p>
    <w:p w:rsidR="00823DDC" w:rsidRDefault="00823DDC" w:rsidP="00743C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23DDC" w:rsidRDefault="00823DDC" w:rsidP="00743C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</w:t>
      </w:r>
    </w:p>
    <w:p w:rsidR="00823DDC" w:rsidRDefault="00823DDC" w:rsidP="00743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Сорокин Г.А.-      директор МБУ ДО ЦВР;</w:t>
      </w:r>
    </w:p>
    <w:p w:rsidR="00823DDC" w:rsidRDefault="00823DDC" w:rsidP="00DC4C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                </w:t>
      </w:r>
    </w:p>
    <w:p w:rsidR="00823DDC" w:rsidRDefault="00823DDC" w:rsidP="00DC4C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Бушуева М.П.-      методист МБУ ДО ЦВ;</w:t>
      </w:r>
    </w:p>
    <w:p w:rsidR="00823DDC" w:rsidRDefault="00823DDC" w:rsidP="00F170B0">
      <w:pPr>
        <w:rPr>
          <w:color w:val="464646"/>
          <w:sz w:val="28"/>
          <w:szCs w:val="28"/>
          <w:shd w:val="clear" w:color="auto" w:fill="FFFFFF"/>
        </w:rPr>
      </w:pPr>
      <w:r w:rsidRPr="004C7E19">
        <w:rPr>
          <w:rFonts w:ascii="Tahoma" w:hAnsi="Tahoma" w:cs="Tahoma"/>
          <w:color w:val="464646"/>
          <w:sz w:val="28"/>
          <w:szCs w:val="28"/>
          <w:shd w:val="clear" w:color="auto" w:fill="FFFFFF"/>
        </w:rPr>
        <w:t xml:space="preserve">              </w:t>
      </w:r>
      <w:r>
        <w:rPr>
          <w:rFonts w:ascii="Tahoma" w:hAnsi="Tahoma" w:cs="Tahoma"/>
          <w:color w:val="464646"/>
          <w:sz w:val="28"/>
          <w:szCs w:val="28"/>
          <w:shd w:val="clear" w:color="auto" w:fill="FFFFFF"/>
        </w:rPr>
        <w:t xml:space="preserve"> </w:t>
      </w:r>
      <w:r w:rsidRPr="004C7E19">
        <w:rPr>
          <w:color w:val="464646"/>
          <w:sz w:val="28"/>
          <w:szCs w:val="28"/>
          <w:shd w:val="clear" w:color="auto" w:fill="FFFFFF"/>
        </w:rPr>
        <w:t xml:space="preserve">Сыропятов Р.М.  </w:t>
      </w:r>
      <w:r>
        <w:rPr>
          <w:color w:val="464646"/>
          <w:sz w:val="28"/>
          <w:szCs w:val="28"/>
          <w:shd w:val="clear" w:color="auto" w:fill="FFFFFF"/>
        </w:rPr>
        <w:t xml:space="preserve">– </w:t>
      </w:r>
      <w:r w:rsidRPr="004C7E19">
        <w:rPr>
          <w:color w:val="464646"/>
          <w:sz w:val="28"/>
          <w:szCs w:val="28"/>
          <w:shd w:val="clear" w:color="auto" w:fill="FFFFFF"/>
        </w:rPr>
        <w:t>атаман</w:t>
      </w:r>
      <w:r>
        <w:rPr>
          <w:color w:val="464646"/>
          <w:sz w:val="28"/>
          <w:szCs w:val="28"/>
          <w:shd w:val="clear" w:color="auto" w:fill="FFFFFF"/>
        </w:rPr>
        <w:t xml:space="preserve">  казачьего общества «Цимлянский юрт»</w:t>
      </w:r>
    </w:p>
    <w:p w:rsidR="00823DDC" w:rsidRPr="004C7E19" w:rsidRDefault="00823DDC" w:rsidP="00F170B0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                                                   ( по согласованию);</w:t>
      </w:r>
    </w:p>
    <w:p w:rsidR="00823DDC" w:rsidRDefault="00823DDC" w:rsidP="00F170B0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                   Булатникова Г.Г.-  зам. атамана юрта по казачьему образованию</w:t>
      </w:r>
    </w:p>
    <w:p w:rsidR="00823DDC" w:rsidRPr="004C7E19" w:rsidRDefault="00823DDC" w:rsidP="00F170B0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                                                    ( согласованию);</w:t>
      </w:r>
    </w:p>
    <w:p w:rsidR="00823DDC" w:rsidRPr="004C7E19" w:rsidRDefault="00823DDC" w:rsidP="00F170B0">
      <w:pPr>
        <w:rPr>
          <w:color w:val="464646"/>
          <w:sz w:val="28"/>
          <w:szCs w:val="28"/>
          <w:shd w:val="clear" w:color="auto" w:fill="FFFFFF"/>
        </w:rPr>
      </w:pPr>
      <w:r w:rsidRPr="004C7E19">
        <w:rPr>
          <w:color w:val="464646"/>
          <w:sz w:val="28"/>
          <w:szCs w:val="28"/>
          <w:shd w:val="clear" w:color="auto" w:fill="FFFFFF"/>
        </w:rPr>
        <w:t xml:space="preserve">                </w:t>
      </w:r>
      <w:r>
        <w:rPr>
          <w:color w:val="464646"/>
          <w:sz w:val="28"/>
          <w:szCs w:val="28"/>
          <w:shd w:val="clear" w:color="auto" w:fill="FFFFFF"/>
        </w:rPr>
        <w:t xml:space="preserve">   </w:t>
      </w:r>
      <w:r w:rsidRPr="004C7E19">
        <w:rPr>
          <w:color w:val="464646"/>
          <w:sz w:val="28"/>
          <w:szCs w:val="28"/>
          <w:shd w:val="clear" w:color="auto" w:fill="FFFFFF"/>
        </w:rPr>
        <w:t>Карулина Л.И.</w:t>
      </w:r>
      <w:r>
        <w:rPr>
          <w:color w:val="464646"/>
          <w:sz w:val="28"/>
          <w:szCs w:val="28"/>
          <w:shd w:val="clear" w:color="auto" w:fill="FFFFFF"/>
        </w:rPr>
        <w:t xml:space="preserve">     – методист РМК.</w:t>
      </w:r>
    </w:p>
    <w:p w:rsidR="00823DDC" w:rsidRDefault="00823DDC" w:rsidP="00F170B0">
      <w:pPr>
        <w:rPr>
          <w:rFonts w:ascii="Tahoma" w:hAnsi="Tahoma" w:cs="Tahoma"/>
          <w:color w:val="464646"/>
          <w:shd w:val="clear" w:color="auto" w:fill="FFFFFF"/>
        </w:rPr>
      </w:pPr>
    </w:p>
    <w:p w:rsidR="00823DDC" w:rsidRDefault="00823DDC" w:rsidP="00F170B0">
      <w:pPr>
        <w:rPr>
          <w:rFonts w:ascii="Tahoma" w:hAnsi="Tahoma" w:cs="Tahoma"/>
          <w:color w:val="464646"/>
          <w:shd w:val="clear" w:color="auto" w:fill="FFFFFF"/>
        </w:rPr>
      </w:pPr>
    </w:p>
    <w:p w:rsidR="00823DDC" w:rsidRDefault="00823DDC" w:rsidP="00F170B0">
      <w:pPr>
        <w:rPr>
          <w:rFonts w:ascii="Tahoma" w:hAnsi="Tahoma" w:cs="Tahoma"/>
          <w:color w:val="464646"/>
          <w:shd w:val="clear" w:color="auto" w:fill="FFFFFF"/>
        </w:rPr>
      </w:pPr>
    </w:p>
    <w:p w:rsidR="00823DDC" w:rsidRDefault="00823DDC" w:rsidP="00F170B0">
      <w:pPr>
        <w:rPr>
          <w:rFonts w:ascii="Tahoma" w:hAnsi="Tahoma" w:cs="Tahoma"/>
          <w:color w:val="464646"/>
          <w:shd w:val="clear" w:color="auto" w:fill="FFFFFF"/>
        </w:rPr>
      </w:pPr>
      <w:r>
        <w:rPr>
          <w:rFonts w:ascii="Tahoma" w:hAnsi="Tahoma" w:cs="Tahoma"/>
          <w:color w:val="464646"/>
          <w:shd w:val="clear" w:color="auto" w:fill="FFFFFF"/>
        </w:rPr>
        <w:t xml:space="preserve"> </w:t>
      </w:r>
    </w:p>
    <w:p w:rsidR="00823DDC" w:rsidRDefault="00823DDC" w:rsidP="0060287C">
      <w:pPr>
        <w:pStyle w:val="BodyText"/>
        <w:spacing w:after="0"/>
        <w:rPr>
          <w:sz w:val="22"/>
        </w:rPr>
      </w:pPr>
    </w:p>
    <w:sectPr w:rsidR="00823DDC" w:rsidSect="006028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1FF"/>
    <w:multiLevelType w:val="hybridMultilevel"/>
    <w:tmpl w:val="983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9312B"/>
    <w:multiLevelType w:val="hybridMultilevel"/>
    <w:tmpl w:val="8BD4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7457E"/>
    <w:multiLevelType w:val="hybridMultilevel"/>
    <w:tmpl w:val="4044D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C4104A"/>
    <w:multiLevelType w:val="hybridMultilevel"/>
    <w:tmpl w:val="815E8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D22A6"/>
    <w:multiLevelType w:val="multilevel"/>
    <w:tmpl w:val="FD8A21FA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FB005AE"/>
    <w:multiLevelType w:val="hybridMultilevel"/>
    <w:tmpl w:val="30A8F18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59752966"/>
    <w:multiLevelType w:val="multilevel"/>
    <w:tmpl w:val="088C2AE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7">
    <w:nsid w:val="681F3508"/>
    <w:multiLevelType w:val="multilevel"/>
    <w:tmpl w:val="C6F41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5F4"/>
    <w:rsid w:val="000071DF"/>
    <w:rsid w:val="000146A8"/>
    <w:rsid w:val="0002264B"/>
    <w:rsid w:val="000328BC"/>
    <w:rsid w:val="00045016"/>
    <w:rsid w:val="00046835"/>
    <w:rsid w:val="00056DE7"/>
    <w:rsid w:val="000630E6"/>
    <w:rsid w:val="000B77FC"/>
    <w:rsid w:val="000D0319"/>
    <w:rsid w:val="000F55A6"/>
    <w:rsid w:val="000F5CCD"/>
    <w:rsid w:val="0011173A"/>
    <w:rsid w:val="001142AA"/>
    <w:rsid w:val="0011728E"/>
    <w:rsid w:val="00121757"/>
    <w:rsid w:val="00127A79"/>
    <w:rsid w:val="00150ED5"/>
    <w:rsid w:val="00153D6F"/>
    <w:rsid w:val="00173898"/>
    <w:rsid w:val="0018349C"/>
    <w:rsid w:val="001937FA"/>
    <w:rsid w:val="001A3989"/>
    <w:rsid w:val="001B3F72"/>
    <w:rsid w:val="001C579C"/>
    <w:rsid w:val="001F1E46"/>
    <w:rsid w:val="001F4EFD"/>
    <w:rsid w:val="001F63A5"/>
    <w:rsid w:val="0020736E"/>
    <w:rsid w:val="00212E79"/>
    <w:rsid w:val="00223DFF"/>
    <w:rsid w:val="00247F44"/>
    <w:rsid w:val="00252643"/>
    <w:rsid w:val="0027131A"/>
    <w:rsid w:val="002761C4"/>
    <w:rsid w:val="002C4A49"/>
    <w:rsid w:val="002C79A1"/>
    <w:rsid w:val="002D313E"/>
    <w:rsid w:val="002D62AB"/>
    <w:rsid w:val="002E64D4"/>
    <w:rsid w:val="002E780E"/>
    <w:rsid w:val="002F030D"/>
    <w:rsid w:val="002F199E"/>
    <w:rsid w:val="002F2A1D"/>
    <w:rsid w:val="002F3D6A"/>
    <w:rsid w:val="002F4714"/>
    <w:rsid w:val="00320FDE"/>
    <w:rsid w:val="0034016F"/>
    <w:rsid w:val="0034468D"/>
    <w:rsid w:val="00387D55"/>
    <w:rsid w:val="003915F2"/>
    <w:rsid w:val="003A4089"/>
    <w:rsid w:val="003C071F"/>
    <w:rsid w:val="003D0A19"/>
    <w:rsid w:val="003D74CB"/>
    <w:rsid w:val="003F497B"/>
    <w:rsid w:val="004029A0"/>
    <w:rsid w:val="00420022"/>
    <w:rsid w:val="00421CB4"/>
    <w:rsid w:val="004240B7"/>
    <w:rsid w:val="00430056"/>
    <w:rsid w:val="0043066F"/>
    <w:rsid w:val="00452649"/>
    <w:rsid w:val="00453308"/>
    <w:rsid w:val="004563C9"/>
    <w:rsid w:val="004579D9"/>
    <w:rsid w:val="00471F8C"/>
    <w:rsid w:val="004724C8"/>
    <w:rsid w:val="0047292F"/>
    <w:rsid w:val="00474134"/>
    <w:rsid w:val="004950EC"/>
    <w:rsid w:val="004B50AF"/>
    <w:rsid w:val="004C7E19"/>
    <w:rsid w:val="004E688E"/>
    <w:rsid w:val="00513DE6"/>
    <w:rsid w:val="00516A35"/>
    <w:rsid w:val="0053252A"/>
    <w:rsid w:val="00536116"/>
    <w:rsid w:val="00541C48"/>
    <w:rsid w:val="00554326"/>
    <w:rsid w:val="0056337A"/>
    <w:rsid w:val="00563646"/>
    <w:rsid w:val="005B74F4"/>
    <w:rsid w:val="005C138A"/>
    <w:rsid w:val="005C639B"/>
    <w:rsid w:val="005D25D1"/>
    <w:rsid w:val="0060287C"/>
    <w:rsid w:val="006107A1"/>
    <w:rsid w:val="00625424"/>
    <w:rsid w:val="00637831"/>
    <w:rsid w:val="00641014"/>
    <w:rsid w:val="00661D7E"/>
    <w:rsid w:val="00681862"/>
    <w:rsid w:val="006C0BA7"/>
    <w:rsid w:val="006D00B8"/>
    <w:rsid w:val="006D48E7"/>
    <w:rsid w:val="006D79E7"/>
    <w:rsid w:val="006E758A"/>
    <w:rsid w:val="00717517"/>
    <w:rsid w:val="00720463"/>
    <w:rsid w:val="00732894"/>
    <w:rsid w:val="00741D79"/>
    <w:rsid w:val="00743CEC"/>
    <w:rsid w:val="00752400"/>
    <w:rsid w:val="007728A3"/>
    <w:rsid w:val="007A24F0"/>
    <w:rsid w:val="007C095D"/>
    <w:rsid w:val="007C0C2E"/>
    <w:rsid w:val="007C6956"/>
    <w:rsid w:val="007D3686"/>
    <w:rsid w:val="007D6DBF"/>
    <w:rsid w:val="007E6ABE"/>
    <w:rsid w:val="00815B1B"/>
    <w:rsid w:val="00823DDC"/>
    <w:rsid w:val="008400CA"/>
    <w:rsid w:val="00841455"/>
    <w:rsid w:val="008530F3"/>
    <w:rsid w:val="00870FF6"/>
    <w:rsid w:val="0088010F"/>
    <w:rsid w:val="00891DA4"/>
    <w:rsid w:val="008A620E"/>
    <w:rsid w:val="008D1933"/>
    <w:rsid w:val="008E266C"/>
    <w:rsid w:val="008E5927"/>
    <w:rsid w:val="008F7DDE"/>
    <w:rsid w:val="009034F0"/>
    <w:rsid w:val="00904F88"/>
    <w:rsid w:val="00906453"/>
    <w:rsid w:val="00913FCD"/>
    <w:rsid w:val="00951191"/>
    <w:rsid w:val="00953F57"/>
    <w:rsid w:val="009603DF"/>
    <w:rsid w:val="00962FB4"/>
    <w:rsid w:val="009734EC"/>
    <w:rsid w:val="009770FB"/>
    <w:rsid w:val="00991B49"/>
    <w:rsid w:val="009A5631"/>
    <w:rsid w:val="009D2233"/>
    <w:rsid w:val="009D6B62"/>
    <w:rsid w:val="009E0915"/>
    <w:rsid w:val="00A02A48"/>
    <w:rsid w:val="00A322E9"/>
    <w:rsid w:val="00A3782A"/>
    <w:rsid w:val="00A52708"/>
    <w:rsid w:val="00A53C45"/>
    <w:rsid w:val="00A62F39"/>
    <w:rsid w:val="00A83BFA"/>
    <w:rsid w:val="00A94FD6"/>
    <w:rsid w:val="00AB02D7"/>
    <w:rsid w:val="00AD7853"/>
    <w:rsid w:val="00B331F6"/>
    <w:rsid w:val="00B37D49"/>
    <w:rsid w:val="00B46AB2"/>
    <w:rsid w:val="00B64B7D"/>
    <w:rsid w:val="00B90E6F"/>
    <w:rsid w:val="00BA42FF"/>
    <w:rsid w:val="00BB1DBA"/>
    <w:rsid w:val="00BB2518"/>
    <w:rsid w:val="00BC38C2"/>
    <w:rsid w:val="00BD20F1"/>
    <w:rsid w:val="00BF449A"/>
    <w:rsid w:val="00BF56DE"/>
    <w:rsid w:val="00C07CED"/>
    <w:rsid w:val="00C1382D"/>
    <w:rsid w:val="00C33578"/>
    <w:rsid w:val="00C37C4F"/>
    <w:rsid w:val="00C703B0"/>
    <w:rsid w:val="00C72467"/>
    <w:rsid w:val="00C7609C"/>
    <w:rsid w:val="00C86FE6"/>
    <w:rsid w:val="00CB29B8"/>
    <w:rsid w:val="00CB682A"/>
    <w:rsid w:val="00CD6778"/>
    <w:rsid w:val="00D018E3"/>
    <w:rsid w:val="00D01F61"/>
    <w:rsid w:val="00D02547"/>
    <w:rsid w:val="00D03E6B"/>
    <w:rsid w:val="00D121F7"/>
    <w:rsid w:val="00D13C83"/>
    <w:rsid w:val="00D14D56"/>
    <w:rsid w:val="00D303A6"/>
    <w:rsid w:val="00D341BA"/>
    <w:rsid w:val="00D41426"/>
    <w:rsid w:val="00D42241"/>
    <w:rsid w:val="00D546B7"/>
    <w:rsid w:val="00D66B86"/>
    <w:rsid w:val="00D77874"/>
    <w:rsid w:val="00DA77FD"/>
    <w:rsid w:val="00DB2B33"/>
    <w:rsid w:val="00DC4C9F"/>
    <w:rsid w:val="00DC57D3"/>
    <w:rsid w:val="00DC5E83"/>
    <w:rsid w:val="00DC6B72"/>
    <w:rsid w:val="00DD5ED9"/>
    <w:rsid w:val="00DF15F4"/>
    <w:rsid w:val="00DF3DCA"/>
    <w:rsid w:val="00E0021E"/>
    <w:rsid w:val="00E1237C"/>
    <w:rsid w:val="00E21E04"/>
    <w:rsid w:val="00E45B9C"/>
    <w:rsid w:val="00E46D2E"/>
    <w:rsid w:val="00E672E4"/>
    <w:rsid w:val="00E778E1"/>
    <w:rsid w:val="00EB0BEE"/>
    <w:rsid w:val="00EB22CE"/>
    <w:rsid w:val="00EC54D4"/>
    <w:rsid w:val="00ED6DD2"/>
    <w:rsid w:val="00EE7FEC"/>
    <w:rsid w:val="00EF019A"/>
    <w:rsid w:val="00EF2FD3"/>
    <w:rsid w:val="00F07A5C"/>
    <w:rsid w:val="00F12071"/>
    <w:rsid w:val="00F170B0"/>
    <w:rsid w:val="00F22093"/>
    <w:rsid w:val="00F22DAE"/>
    <w:rsid w:val="00F364A3"/>
    <w:rsid w:val="00F41848"/>
    <w:rsid w:val="00F62C71"/>
    <w:rsid w:val="00F769DE"/>
    <w:rsid w:val="00F77768"/>
    <w:rsid w:val="00F90629"/>
    <w:rsid w:val="00F931D4"/>
    <w:rsid w:val="00FA6525"/>
    <w:rsid w:val="00FB42CD"/>
    <w:rsid w:val="00FD7724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4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22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6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64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64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List">
    <w:name w:val="List"/>
    <w:basedOn w:val="Normal"/>
    <w:uiPriority w:val="99"/>
    <w:rsid w:val="000226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2264B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0226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2264B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0226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264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226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264B"/>
    <w:rPr>
      <w:rFonts w:ascii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0226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2264B"/>
  </w:style>
  <w:style w:type="paragraph" w:customStyle="1" w:styleId="ConsPlusTitle">
    <w:name w:val="ConsPlusTitle"/>
    <w:uiPriority w:val="99"/>
    <w:rsid w:val="00DB2B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">
    <w:name w:val="Гипертекстовая ссылка"/>
    <w:uiPriority w:val="99"/>
    <w:rsid w:val="00DB2B33"/>
    <w:rPr>
      <w:color w:val="106BBE"/>
    </w:rPr>
  </w:style>
  <w:style w:type="table" w:styleId="TableGrid">
    <w:name w:val="Table Grid"/>
    <w:basedOn w:val="TableNormal"/>
    <w:uiPriority w:val="99"/>
    <w:rsid w:val="009034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2467"/>
    <w:pPr>
      <w:ind w:left="720"/>
      <w:contextualSpacing/>
    </w:pPr>
  </w:style>
  <w:style w:type="paragraph" w:styleId="NormalWeb">
    <w:name w:val="Normal (Web)"/>
    <w:basedOn w:val="Normal"/>
    <w:uiPriority w:val="99"/>
    <w:rsid w:val="009064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2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A19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815B1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1086</TotalTime>
  <Pages>2</Pages>
  <Words>386</Words>
  <Characters>2201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Админ</cp:lastModifiedBy>
  <cp:revision>65</cp:revision>
  <cp:lastPrinted>2020-09-02T08:41:00Z</cp:lastPrinted>
  <dcterms:created xsi:type="dcterms:W3CDTF">2017-06-19T07:17:00Z</dcterms:created>
  <dcterms:modified xsi:type="dcterms:W3CDTF">2020-09-02T08:43:00Z</dcterms:modified>
</cp:coreProperties>
</file>